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BA0" w:rsidRDefault="00B36BA0" w:rsidP="00B36BA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PROGRAMA ANUAL DE COMUNICACIÓN SOCIAL:</w:t>
      </w:r>
    </w:p>
    <w:p w:rsidR="00B36BA0" w:rsidRPr="00B36BA0" w:rsidRDefault="00B36BA0" w:rsidP="00B36BA0">
      <w:pPr>
        <w:jc w:val="both"/>
        <w:rPr>
          <w:rFonts w:ascii="Arial" w:hAnsi="Arial" w:cs="Arial"/>
          <w:lang w:val="es-ES"/>
        </w:rPr>
      </w:pPr>
    </w:p>
    <w:p w:rsidR="00B36BA0" w:rsidRDefault="00B36BA0" w:rsidP="0061623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616233">
        <w:rPr>
          <w:rFonts w:ascii="Arial" w:hAnsi="Arial" w:cs="Arial"/>
          <w:lang w:val="es-ES"/>
        </w:rPr>
        <w:t xml:space="preserve">Dar a conocer </w:t>
      </w:r>
      <w:r w:rsidRPr="00616233">
        <w:rPr>
          <w:rFonts w:ascii="Arial" w:hAnsi="Arial" w:cs="Arial"/>
          <w:lang w:val="es-ES"/>
        </w:rPr>
        <w:t xml:space="preserve">las obras y </w:t>
      </w:r>
      <w:r w:rsidRPr="00616233">
        <w:rPr>
          <w:rFonts w:ascii="Arial" w:hAnsi="Arial" w:cs="Arial"/>
          <w:lang w:val="es-ES"/>
        </w:rPr>
        <w:t>activida</w:t>
      </w:r>
      <w:r w:rsidRPr="00616233">
        <w:rPr>
          <w:rFonts w:ascii="Arial" w:hAnsi="Arial" w:cs="Arial"/>
          <w:lang w:val="es-ES"/>
        </w:rPr>
        <w:t>des del Ayuntamiento de Guaymas a la ciudadanía, a través de los distintos medios de comunicación impresos y electrónicos, para que estén informados sobre el trabajo que realizan las diferentes dependencias municipales, en beneficio de la población, así como de los servicios que se ofrecen.</w:t>
      </w:r>
    </w:p>
    <w:p w:rsidR="00616233" w:rsidRDefault="00616233" w:rsidP="0061623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Utilizar las vías de comunicación institucionales (Página de Internet del Ayunt</w:t>
      </w:r>
      <w:r w:rsidR="00BD7A2D">
        <w:rPr>
          <w:rFonts w:ascii="Arial" w:hAnsi="Arial" w:cs="Arial"/>
          <w:lang w:val="es-ES"/>
        </w:rPr>
        <w:t>amiento, Fan Page,</w:t>
      </w:r>
      <w:r>
        <w:rPr>
          <w:rFonts w:ascii="Arial" w:hAnsi="Arial" w:cs="Arial"/>
          <w:lang w:val="es-ES"/>
        </w:rPr>
        <w:t xml:space="preserve"> cuenta de Twitter</w:t>
      </w:r>
      <w:r w:rsidR="00BD7A2D">
        <w:rPr>
          <w:rFonts w:ascii="Arial" w:hAnsi="Arial" w:cs="Arial"/>
          <w:lang w:val="es-ES"/>
        </w:rPr>
        <w:t xml:space="preserve"> y boletines de prensa</w:t>
      </w:r>
      <w:r>
        <w:rPr>
          <w:rFonts w:ascii="Arial" w:hAnsi="Arial" w:cs="Arial"/>
          <w:lang w:val="es-ES"/>
        </w:rPr>
        <w:t xml:space="preserve">), para dar a conocer a la ciudadanía el trabajo y el desempeño realizado por las distintas direcciones municipales, </w:t>
      </w:r>
      <w:r w:rsidR="00BD7A2D">
        <w:rPr>
          <w:rFonts w:ascii="Arial" w:hAnsi="Arial" w:cs="Arial"/>
          <w:lang w:val="es-ES"/>
        </w:rPr>
        <w:t>esto con la finalidad de que se generen contenidos que contribuyan a promover, respetar, proteger y garantizar el derecho a la estar informados a la ciudadanía, sobre los programas, apoyos, servicios y obras que realiza esta administración municipal.</w:t>
      </w:r>
    </w:p>
    <w:p w:rsidR="00BD7A2D" w:rsidRDefault="00BD7A2D" w:rsidP="0061623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Generar contenidos informativos que</w:t>
      </w:r>
      <w:r w:rsidR="00CC0AC5">
        <w:rPr>
          <w:rFonts w:ascii="Arial" w:hAnsi="Arial" w:cs="Arial"/>
          <w:lang w:val="es-ES"/>
        </w:rPr>
        <w:t xml:space="preserve"> promuevan el desarrollo económico y social del municipio, así como promover mensajes sobre el trabajo que se realiza a favor de las comunidades rurales, indígenas y en las distintas colonias de Guaymas.</w:t>
      </w:r>
    </w:p>
    <w:p w:rsidR="00CC0AC5" w:rsidRDefault="00CC0AC5" w:rsidP="0061623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Servir como puente para mantener una comunicación fluida y contante entre los servidores públicos de las distintas dependencias y los representantes de medios de comunicación, para atender las inquietudes ciudadanas y las entrevistas radiofónicas y/o de televisión solicitadas.</w:t>
      </w:r>
    </w:p>
    <w:p w:rsidR="00CC0AC5" w:rsidRPr="00CC0AC5" w:rsidRDefault="00CC0AC5" w:rsidP="00CC0AC5">
      <w:pPr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:rsidR="00B36BA0" w:rsidRDefault="00B36BA0" w:rsidP="00B36BA0">
      <w:pPr>
        <w:jc w:val="both"/>
        <w:rPr>
          <w:rFonts w:ascii="Arial" w:hAnsi="Arial" w:cs="Arial"/>
          <w:lang w:val="es-ES"/>
        </w:rPr>
      </w:pPr>
    </w:p>
    <w:p w:rsidR="00B36BA0" w:rsidRPr="00B36BA0" w:rsidRDefault="00B36BA0" w:rsidP="00B36BA0">
      <w:pPr>
        <w:jc w:val="both"/>
        <w:rPr>
          <w:rFonts w:ascii="Arial" w:hAnsi="Arial" w:cs="Arial"/>
          <w:lang w:val="es-ES"/>
        </w:rPr>
      </w:pPr>
    </w:p>
    <w:p w:rsidR="00A2796D" w:rsidRPr="00B36BA0" w:rsidRDefault="00A2796D" w:rsidP="00B36BA0">
      <w:pPr>
        <w:jc w:val="both"/>
        <w:rPr>
          <w:rFonts w:ascii="Arial" w:hAnsi="Arial" w:cs="Arial"/>
        </w:rPr>
      </w:pPr>
    </w:p>
    <w:sectPr w:rsidR="00A2796D" w:rsidRPr="00B36BA0" w:rsidSect="00AE7D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1625"/>
    <w:multiLevelType w:val="hybridMultilevel"/>
    <w:tmpl w:val="61B613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A0"/>
    <w:rsid w:val="00616233"/>
    <w:rsid w:val="00A2796D"/>
    <w:rsid w:val="00AE7DC3"/>
    <w:rsid w:val="00B36BA0"/>
    <w:rsid w:val="00BD7A2D"/>
    <w:rsid w:val="00CC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55E31"/>
  <w15:chartTrackingRefBased/>
  <w15:docId w15:val="{FEDFE8B3-A2A7-D14B-A015-EDBB8F55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B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2018-04-25T17:51:00Z</dcterms:created>
  <dcterms:modified xsi:type="dcterms:W3CDTF">2018-04-25T18:37:00Z</dcterms:modified>
</cp:coreProperties>
</file>